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A48AC" w14:textId="77777777" w:rsidR="00A8192D" w:rsidRPr="00124FBE" w:rsidRDefault="00A8192D" w:rsidP="00A8192D">
      <w:pPr>
        <w:pStyle w:val="Heading2"/>
        <w:rPr>
          <w:rFonts w:ascii="Myriad Pro" w:hAnsi="Myriad Pro"/>
          <w:szCs w:val="24"/>
        </w:rPr>
      </w:pPr>
      <w:r w:rsidRPr="00124FBE">
        <w:rPr>
          <w:rFonts w:ascii="Myriad Pro" w:hAnsi="Myriad Pro"/>
        </w:rPr>
        <w:t>Overview and Considerations</w:t>
      </w:r>
      <w:r w:rsidRPr="00124FBE">
        <w:rPr>
          <w:rFonts w:ascii="Myriad Pro" w:hAnsi="Myriad Pro"/>
          <w:szCs w:val="24"/>
        </w:rPr>
        <w:t>:</w:t>
      </w:r>
    </w:p>
    <w:p w14:paraId="3B62D73C" w14:textId="3F7D9984" w:rsidR="00A8192D" w:rsidRDefault="009E7C75" w:rsidP="00124FBE">
      <w:r>
        <w:t>We typically use three methods for protein precipitation, each have advantages and disadvantages. 1) Acetone is reasonably fast and will precipitate free GlcNAc; 2) Methanol is slow, and does not precipitate GlcNAc; 2) Methanol Chloroform is reasonable fast, but does not work well in the presence of free peptide. Your choice will depend on the volume of your sample, the time available, and the presence of free GlcNAc/peptide.</w:t>
      </w:r>
    </w:p>
    <w:p w14:paraId="7B8F31FC" w14:textId="77777777" w:rsidR="009E7C75" w:rsidRDefault="009E7C75" w:rsidP="00124FBE"/>
    <w:p w14:paraId="5077384A" w14:textId="7CD7B712" w:rsidR="009E7C75" w:rsidRDefault="009E7C75" w:rsidP="00124FBE">
      <w:r w:rsidRPr="009E7C75">
        <w:rPr>
          <w:b/>
        </w:rPr>
        <w:t>IMPORTANT:</w:t>
      </w:r>
      <w:r>
        <w:t xml:space="preserve"> Organic solvents are not compatible with all of the centrifuge tubes in the laboratory. Check with the manufacturer before using for the first time.</w:t>
      </w:r>
    </w:p>
    <w:p w14:paraId="7A97299E" w14:textId="77777777" w:rsidR="009E7C75" w:rsidRDefault="009E7C75" w:rsidP="00124FBE"/>
    <w:p w14:paraId="59E7F03D" w14:textId="77777777" w:rsidR="00A8192D" w:rsidRPr="00124FBE" w:rsidRDefault="00A8192D" w:rsidP="00A8192D">
      <w:pPr>
        <w:pStyle w:val="Heading2"/>
        <w:rPr>
          <w:rFonts w:ascii="Myriad Pro" w:hAnsi="Myriad Pro"/>
        </w:rPr>
      </w:pPr>
      <w:r w:rsidRPr="00124FBE">
        <w:rPr>
          <w:rFonts w:ascii="Myriad Pro" w:hAnsi="Myriad Pro"/>
        </w:rPr>
        <w:t>Reagents:</w:t>
      </w:r>
    </w:p>
    <w:p w14:paraId="1AF20B4B" w14:textId="77777777" w:rsidR="009B5AA5" w:rsidRPr="009B5AA5" w:rsidRDefault="009B5AA5" w:rsidP="00B8312D">
      <w:pPr>
        <w:pStyle w:val="ListParagraph"/>
        <w:numPr>
          <w:ilvl w:val="0"/>
          <w:numId w:val="13"/>
        </w:numPr>
      </w:pPr>
      <w:r w:rsidRPr="009B5AA5">
        <w:t>Methanol;</w:t>
      </w:r>
      <w:bookmarkStart w:id="0" w:name="_GoBack"/>
      <w:bookmarkEnd w:id="0"/>
    </w:p>
    <w:p w14:paraId="52A7F39E" w14:textId="77777777" w:rsidR="009B5AA5" w:rsidRPr="009B5AA5" w:rsidRDefault="009B5AA5" w:rsidP="00B8312D">
      <w:pPr>
        <w:pStyle w:val="ListParagraph"/>
        <w:numPr>
          <w:ilvl w:val="0"/>
          <w:numId w:val="13"/>
        </w:numPr>
      </w:pPr>
      <w:r w:rsidRPr="009B5AA5">
        <w:t>Chloroform;</w:t>
      </w:r>
    </w:p>
    <w:p w14:paraId="1039D728" w14:textId="77777777" w:rsidR="009B5AA5" w:rsidRPr="009B5AA5" w:rsidRDefault="009B5AA5" w:rsidP="00B8312D">
      <w:pPr>
        <w:pStyle w:val="ListParagraph"/>
        <w:numPr>
          <w:ilvl w:val="0"/>
          <w:numId w:val="13"/>
        </w:numPr>
      </w:pPr>
      <w:proofErr w:type="spellStart"/>
      <w:r w:rsidRPr="009B5AA5">
        <w:t>Microcentrifuge</w:t>
      </w:r>
      <w:proofErr w:type="spellEnd"/>
      <w:r w:rsidRPr="009B5AA5">
        <w:t>, 4</w:t>
      </w:r>
      <w:r w:rsidRPr="009B5AA5">
        <w:rPr>
          <w:vertAlign w:val="superscript"/>
        </w:rPr>
        <w:t>o</w:t>
      </w:r>
      <w:r w:rsidRPr="009B5AA5">
        <w:t>C;</w:t>
      </w:r>
    </w:p>
    <w:p w14:paraId="15FFDC72" w14:textId="77777777" w:rsidR="009B5AA5" w:rsidRPr="009B5AA5" w:rsidRDefault="009B5AA5" w:rsidP="00B8312D">
      <w:pPr>
        <w:pStyle w:val="ListParagraph"/>
        <w:numPr>
          <w:ilvl w:val="0"/>
          <w:numId w:val="13"/>
        </w:numPr>
      </w:pPr>
      <w:r w:rsidRPr="009B5AA5">
        <w:t>Speed-vac.</w:t>
      </w:r>
    </w:p>
    <w:p w14:paraId="0141EB05" w14:textId="2E361F5E" w:rsidR="00A8192D" w:rsidRPr="00124FBE" w:rsidRDefault="00AA545A" w:rsidP="00C501EE">
      <w:pPr>
        <w:pStyle w:val="Heading2"/>
      </w:pPr>
      <w:r w:rsidRPr="00124FBE">
        <w:t>Protocol</w:t>
      </w:r>
      <w:r w:rsidR="00A8192D" w:rsidRPr="00124FBE">
        <w:t>:</w:t>
      </w:r>
    </w:p>
    <w:p w14:paraId="1E8BAFE2" w14:textId="362775BE" w:rsidR="00B8312D" w:rsidRPr="00B8312D" w:rsidRDefault="00B8312D" w:rsidP="00B8312D">
      <w:pPr>
        <w:pStyle w:val="ListParagraph"/>
        <w:numPr>
          <w:ilvl w:val="0"/>
          <w:numId w:val="19"/>
        </w:numPr>
      </w:pPr>
      <w:r w:rsidRPr="00B8312D">
        <w:t xml:space="preserve">Make sure you know the protein concentration before starting. </w:t>
      </w:r>
    </w:p>
    <w:p w14:paraId="6FE72087" w14:textId="22DCC7E0" w:rsidR="00B8312D" w:rsidRPr="00B8312D" w:rsidRDefault="00B8312D" w:rsidP="00B8312D">
      <w:pPr>
        <w:pStyle w:val="ListParagraph"/>
        <w:numPr>
          <w:ilvl w:val="0"/>
          <w:numId w:val="19"/>
        </w:numPr>
      </w:pPr>
      <w:r w:rsidRPr="00B8312D">
        <w:t xml:space="preserve">To 150ul of sample add: </w:t>
      </w:r>
    </w:p>
    <w:p w14:paraId="10D7DA6D" w14:textId="77777777" w:rsidR="00B8312D" w:rsidRPr="00B8312D" w:rsidRDefault="00B8312D" w:rsidP="00B8312D">
      <w:pPr>
        <w:pStyle w:val="ListParagraph"/>
        <w:numPr>
          <w:ilvl w:val="1"/>
          <w:numId w:val="19"/>
        </w:numPr>
      </w:pPr>
      <w:r w:rsidRPr="00B8312D">
        <w:t xml:space="preserve">600ul of methanol, mix well by </w:t>
      </w:r>
      <w:proofErr w:type="spellStart"/>
      <w:r w:rsidRPr="00B8312D">
        <w:t>vortexing</w:t>
      </w:r>
      <w:proofErr w:type="spellEnd"/>
      <w:r w:rsidRPr="00B8312D">
        <w:t xml:space="preserve">; </w:t>
      </w:r>
    </w:p>
    <w:p w14:paraId="43E332FB" w14:textId="77777777" w:rsidR="00B8312D" w:rsidRPr="00B8312D" w:rsidRDefault="00B8312D" w:rsidP="00B8312D">
      <w:pPr>
        <w:pStyle w:val="ListParagraph"/>
        <w:numPr>
          <w:ilvl w:val="1"/>
          <w:numId w:val="19"/>
        </w:numPr>
      </w:pPr>
      <w:r w:rsidRPr="00B8312D">
        <w:t xml:space="preserve">150ul of chloroform, mix well by </w:t>
      </w:r>
      <w:proofErr w:type="spellStart"/>
      <w:r w:rsidRPr="00B8312D">
        <w:t>vortexing</w:t>
      </w:r>
      <w:proofErr w:type="spellEnd"/>
      <w:r w:rsidRPr="00B8312D">
        <w:t xml:space="preserve">; </w:t>
      </w:r>
    </w:p>
    <w:p w14:paraId="7E27A78A" w14:textId="77777777" w:rsidR="00B8312D" w:rsidRPr="00B8312D" w:rsidRDefault="00B8312D" w:rsidP="00B8312D">
      <w:pPr>
        <w:pStyle w:val="ListParagraph"/>
        <w:numPr>
          <w:ilvl w:val="1"/>
          <w:numId w:val="19"/>
        </w:numPr>
      </w:pPr>
      <w:r w:rsidRPr="00B8312D">
        <w:t xml:space="preserve">450ul of </w:t>
      </w:r>
      <w:proofErr w:type="gramStart"/>
      <w:r w:rsidRPr="00B8312D">
        <w:t>water,</w:t>
      </w:r>
      <w:proofErr w:type="gramEnd"/>
      <w:r w:rsidRPr="00B8312D">
        <w:t xml:space="preserve"> mix well by </w:t>
      </w:r>
      <w:proofErr w:type="spellStart"/>
      <w:r w:rsidRPr="00B8312D">
        <w:t>vortexing</w:t>
      </w:r>
      <w:proofErr w:type="spellEnd"/>
      <w:r w:rsidRPr="00B8312D">
        <w:t>.</w:t>
      </w:r>
      <w:r w:rsidRPr="00B8312D">
        <w:rPr>
          <w:i/>
          <w:iCs/>
        </w:rPr>
        <w:t>  </w:t>
      </w:r>
    </w:p>
    <w:p w14:paraId="52534999" w14:textId="77777777" w:rsidR="00B8312D" w:rsidRPr="00B8312D" w:rsidRDefault="00B8312D" w:rsidP="00B8312D">
      <w:pPr>
        <w:pStyle w:val="ListParagraph"/>
        <w:numPr>
          <w:ilvl w:val="1"/>
          <w:numId w:val="19"/>
        </w:numPr>
      </w:pPr>
      <w:r w:rsidRPr="00B8312D">
        <w:rPr>
          <w:i/>
          <w:iCs/>
          <w:color w:val="FF0000"/>
        </w:rPr>
        <w:t>Mix well before the adding of the next reagent. Add reagents in order.</w:t>
      </w:r>
    </w:p>
    <w:p w14:paraId="603B6525" w14:textId="6BB5C770" w:rsidR="00B8312D" w:rsidRPr="00B8312D" w:rsidRDefault="00B8312D" w:rsidP="00B8312D">
      <w:pPr>
        <w:pStyle w:val="ListParagraph"/>
        <w:numPr>
          <w:ilvl w:val="0"/>
          <w:numId w:val="19"/>
        </w:numPr>
      </w:pPr>
      <w:r w:rsidRPr="00B8312D">
        <w:t xml:space="preserve">Centrifuge at &gt;12,000xg for 5min at room temperature. </w:t>
      </w:r>
    </w:p>
    <w:p w14:paraId="61A4323A" w14:textId="37B110E5" w:rsidR="00B8312D" w:rsidRPr="00B8312D" w:rsidRDefault="00B8312D" w:rsidP="00B8312D">
      <w:pPr>
        <w:pStyle w:val="ListParagraph"/>
        <w:numPr>
          <w:ilvl w:val="0"/>
          <w:numId w:val="19"/>
        </w:numPr>
      </w:pPr>
      <w:r w:rsidRPr="00B8312D">
        <w:t xml:space="preserve">The protein pellet forms at the interface – it will look like a white disc; </w:t>
      </w:r>
    </w:p>
    <w:p w14:paraId="7327C996" w14:textId="1EE1E8C0" w:rsidR="00B8312D" w:rsidRPr="00B8312D" w:rsidRDefault="00B8312D" w:rsidP="00B8312D">
      <w:pPr>
        <w:pStyle w:val="ListParagraph"/>
        <w:numPr>
          <w:ilvl w:val="0"/>
          <w:numId w:val="19"/>
        </w:numPr>
      </w:pPr>
      <w:r w:rsidRPr="00B8312D">
        <w:t xml:space="preserve">Aspirate the aqueous layer (upper); </w:t>
      </w:r>
    </w:p>
    <w:p w14:paraId="586D7C9F" w14:textId="5BAAD322" w:rsidR="00B8312D" w:rsidRPr="00B8312D" w:rsidRDefault="00B8312D" w:rsidP="00B8312D">
      <w:pPr>
        <w:pStyle w:val="ListParagraph"/>
        <w:numPr>
          <w:ilvl w:val="0"/>
          <w:numId w:val="19"/>
        </w:numPr>
      </w:pPr>
      <w:r w:rsidRPr="00B8312D">
        <w:t xml:space="preserve">Add 600ul methanol, mix well by </w:t>
      </w:r>
      <w:proofErr w:type="spellStart"/>
      <w:proofErr w:type="gramStart"/>
      <w:r w:rsidRPr="00B8312D">
        <w:t>vortexing</w:t>
      </w:r>
      <w:proofErr w:type="spellEnd"/>
      <w:r w:rsidRPr="00B8312D">
        <w:t xml:space="preserve"> ;</w:t>
      </w:r>
      <w:proofErr w:type="gramEnd"/>
      <w:r w:rsidRPr="00B8312D">
        <w:t xml:space="preserve"> </w:t>
      </w:r>
    </w:p>
    <w:p w14:paraId="7B52C6C9" w14:textId="4372A0D5" w:rsidR="00B8312D" w:rsidRPr="00B8312D" w:rsidRDefault="00B8312D" w:rsidP="00B8312D">
      <w:pPr>
        <w:pStyle w:val="ListParagraph"/>
        <w:numPr>
          <w:ilvl w:val="0"/>
          <w:numId w:val="19"/>
        </w:numPr>
      </w:pPr>
      <w:r w:rsidRPr="00B8312D">
        <w:t xml:space="preserve">Centrifuge at &gt;12,000xg for 5min at room temperature; </w:t>
      </w:r>
    </w:p>
    <w:p w14:paraId="31A103DB" w14:textId="1F90F149" w:rsidR="00B8312D" w:rsidRPr="00B8312D" w:rsidRDefault="00B8312D" w:rsidP="00B8312D">
      <w:pPr>
        <w:pStyle w:val="ListParagraph"/>
        <w:numPr>
          <w:ilvl w:val="0"/>
          <w:numId w:val="19"/>
        </w:numPr>
      </w:pPr>
      <w:r w:rsidRPr="00B8312D">
        <w:t>Dry samples briefly in a speed-</w:t>
      </w:r>
      <w:proofErr w:type="spellStart"/>
      <w:r w:rsidRPr="00B8312D">
        <w:t>vac</w:t>
      </w:r>
      <w:proofErr w:type="spellEnd"/>
      <w:r w:rsidRPr="00B8312D">
        <w:t xml:space="preserve">, ~5min </w:t>
      </w:r>
    </w:p>
    <w:p w14:paraId="1922D0FD" w14:textId="16853232" w:rsidR="009E7C75" w:rsidRPr="00B8312D" w:rsidRDefault="00B8312D" w:rsidP="00B8312D">
      <w:pPr>
        <w:pStyle w:val="ListParagraph"/>
        <w:numPr>
          <w:ilvl w:val="0"/>
          <w:numId w:val="19"/>
        </w:numPr>
        <w:rPr>
          <w:i/>
          <w:color w:val="000000" w:themeColor="text1"/>
        </w:rPr>
      </w:pPr>
      <w:proofErr w:type="spellStart"/>
      <w:r w:rsidRPr="00B8312D">
        <w:t>Resuspend</w:t>
      </w:r>
      <w:proofErr w:type="spellEnd"/>
      <w:r w:rsidRPr="00B8312D">
        <w:t xml:space="preserve"> samples in sample buffer. I typically vortex samples for 5-10min.</w:t>
      </w:r>
    </w:p>
    <w:p w14:paraId="0EE3763E" w14:textId="77777777" w:rsidR="00B8312D" w:rsidRDefault="00B8312D" w:rsidP="00B8312D">
      <w:pPr>
        <w:rPr>
          <w:i/>
          <w:color w:val="000000" w:themeColor="text1"/>
        </w:rPr>
      </w:pPr>
    </w:p>
    <w:p w14:paraId="39C64F51" w14:textId="77777777" w:rsidR="00B8312D" w:rsidRDefault="00B8312D" w:rsidP="00B8312D">
      <w:pPr>
        <w:rPr>
          <w:i/>
          <w:color w:val="000000" w:themeColor="text1"/>
        </w:rPr>
      </w:pPr>
    </w:p>
    <w:p w14:paraId="07DDA7CD" w14:textId="32936604" w:rsidR="00B8312D" w:rsidRPr="00B8312D" w:rsidRDefault="00B8312D" w:rsidP="00B8312D">
      <w:pPr>
        <w:rPr>
          <w:i/>
          <w:color w:val="000000" w:themeColor="text1"/>
        </w:rPr>
      </w:pPr>
      <w:r>
        <w:rPr>
          <w:i/>
          <w:color w:val="000000" w:themeColor="text1"/>
        </w:rPr>
        <w:t xml:space="preserve">Your sample volume can be up to 600ul (this represents the volume of sample added to the volume of water). If your sample is greater than 150ul, use less water. </w:t>
      </w:r>
      <w:proofErr w:type="gramStart"/>
      <w:r>
        <w:rPr>
          <w:i/>
          <w:color w:val="000000" w:themeColor="text1"/>
        </w:rPr>
        <w:t>For instance, for 500ul of sample use 100ul of water.</w:t>
      </w:r>
      <w:proofErr w:type="gramEnd"/>
    </w:p>
    <w:sectPr w:rsidR="00B8312D" w:rsidRPr="00B8312D" w:rsidSect="005C4041">
      <w:headerReference w:type="default" r:id="rId8"/>
      <w:headerReference w:type="first" r:id="rId9"/>
      <w:footerReference w:type="firs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E2446" w14:textId="77777777" w:rsidR="009B5AA5" w:rsidRDefault="009B5AA5">
      <w:r>
        <w:separator/>
      </w:r>
    </w:p>
  </w:endnote>
  <w:endnote w:type="continuationSeparator" w:id="0">
    <w:p w14:paraId="583E47F0" w14:textId="77777777" w:rsidR="009B5AA5" w:rsidRDefault="009B5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6537" w14:textId="77777777" w:rsidR="009B5AA5" w:rsidRPr="00A8192D" w:rsidRDefault="009B5AA5" w:rsidP="00A8192D">
    <w:pPr>
      <w:pStyle w:val="Header-Left"/>
      <w:rPr>
        <w:sz w:val="24"/>
        <w:szCs w:val="24"/>
      </w:rPr>
    </w:pPr>
    <w:r>
      <w:rPr>
        <w:sz w:val="24"/>
        <w:szCs w:val="24"/>
      </w:rPr>
      <w:t>Zachara Lab</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9/1/12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C8A7C" w14:textId="77777777" w:rsidR="009B5AA5" w:rsidRDefault="009B5AA5">
      <w:r>
        <w:separator/>
      </w:r>
    </w:p>
  </w:footnote>
  <w:footnote w:type="continuationSeparator" w:id="0">
    <w:p w14:paraId="6B2CB735" w14:textId="77777777" w:rsidR="009B5AA5" w:rsidRDefault="009B5AA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B5AA5" w14:paraId="67424F4E" w14:textId="77777777">
      <w:trPr>
        <w:trHeight w:val="288"/>
      </w:trPr>
      <w:tc>
        <w:tcPr>
          <w:tcW w:w="1600" w:type="pct"/>
          <w:shd w:val="clear" w:color="auto" w:fill="663366" w:themeFill="accent1"/>
        </w:tcPr>
        <w:p w14:paraId="7B5C3975" w14:textId="77777777" w:rsidR="009B5AA5" w:rsidRDefault="009B5AA5"/>
      </w:tc>
      <w:tc>
        <w:tcPr>
          <w:tcW w:w="100" w:type="pct"/>
        </w:tcPr>
        <w:p w14:paraId="1C152A27" w14:textId="77777777" w:rsidR="009B5AA5" w:rsidRDefault="009B5AA5"/>
      </w:tc>
      <w:tc>
        <w:tcPr>
          <w:tcW w:w="1600" w:type="pct"/>
          <w:shd w:val="clear" w:color="auto" w:fill="999966" w:themeFill="accent4"/>
        </w:tcPr>
        <w:p w14:paraId="72FEDC54" w14:textId="77777777" w:rsidR="009B5AA5" w:rsidRDefault="009B5AA5"/>
      </w:tc>
      <w:tc>
        <w:tcPr>
          <w:tcW w:w="100" w:type="pct"/>
        </w:tcPr>
        <w:p w14:paraId="36576B44" w14:textId="77777777" w:rsidR="009B5AA5" w:rsidRDefault="009B5AA5"/>
      </w:tc>
      <w:tc>
        <w:tcPr>
          <w:tcW w:w="1600" w:type="pct"/>
          <w:shd w:val="clear" w:color="auto" w:fill="666699" w:themeFill="accent3"/>
        </w:tcPr>
        <w:p w14:paraId="52BAE725" w14:textId="77777777" w:rsidR="009B5AA5" w:rsidRDefault="009B5AA5"/>
      </w:tc>
    </w:tr>
  </w:tbl>
  <w:p w14:paraId="75E94D82" w14:textId="77777777" w:rsidR="009B5AA5" w:rsidRDefault="009B5AA5">
    <w:pPr>
      <w:pStyle w:val="Header"/>
    </w:pPr>
    <w:r>
      <w:fldChar w:fldCharType="begin"/>
    </w:r>
    <w:r>
      <w:instrText xml:space="preserve"> page </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FA60" w14:textId="29BF3A8A" w:rsidR="009B5AA5" w:rsidRPr="00AA545A" w:rsidRDefault="009B5AA5">
    <w:pPr>
      <w:pStyle w:val="Header-Left"/>
      <w:rPr>
        <w:b/>
        <w:sz w:val="28"/>
        <w:szCs w:val="28"/>
      </w:rPr>
    </w:pPr>
    <w:r>
      <w:rPr>
        <w:b/>
        <w:sz w:val="28"/>
        <w:szCs w:val="28"/>
      </w:rPr>
      <w:t>Protein Precipitation</w:t>
    </w:r>
  </w:p>
  <w:p w14:paraId="3299E1AF" w14:textId="314E4EC6" w:rsidR="009B5AA5" w:rsidRPr="00A8192D" w:rsidRDefault="009B5AA5">
    <w:pPr>
      <w:pStyle w:val="Header-Left"/>
      <w:rPr>
        <w:sz w:val="24"/>
        <w:szCs w:val="24"/>
      </w:rPr>
    </w:pPr>
    <w:r>
      <w:rPr>
        <w:sz w:val="24"/>
        <w:szCs w:val="24"/>
      </w:rPr>
      <w:t>Methanol/Chlor</w:t>
    </w:r>
    <w:r w:rsidR="00982FD2">
      <w:rPr>
        <w:sz w:val="24"/>
        <w:szCs w:val="24"/>
      </w:rPr>
      <w:t>o</w:t>
    </w:r>
    <w:r>
      <w:rPr>
        <w:sz w:val="24"/>
        <w:szCs w:val="24"/>
      </w:rPr>
      <w:t>form</w:t>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B5AA5" w14:paraId="3C75752E" w14:textId="77777777">
      <w:trPr>
        <w:trHeight w:val="288"/>
      </w:trPr>
      <w:tc>
        <w:tcPr>
          <w:tcW w:w="1600" w:type="pct"/>
          <w:shd w:val="clear" w:color="auto" w:fill="663366" w:themeFill="accent1"/>
        </w:tcPr>
        <w:p w14:paraId="5473C1E0" w14:textId="77777777" w:rsidR="009B5AA5" w:rsidRDefault="009B5AA5"/>
      </w:tc>
      <w:tc>
        <w:tcPr>
          <w:tcW w:w="100" w:type="pct"/>
        </w:tcPr>
        <w:p w14:paraId="77E19D44" w14:textId="77777777" w:rsidR="009B5AA5" w:rsidRDefault="009B5AA5"/>
      </w:tc>
      <w:tc>
        <w:tcPr>
          <w:tcW w:w="1600" w:type="pct"/>
          <w:shd w:val="clear" w:color="auto" w:fill="999966" w:themeFill="accent4"/>
        </w:tcPr>
        <w:p w14:paraId="255B3350" w14:textId="77777777" w:rsidR="009B5AA5" w:rsidRDefault="009B5AA5"/>
      </w:tc>
      <w:tc>
        <w:tcPr>
          <w:tcW w:w="100" w:type="pct"/>
        </w:tcPr>
        <w:p w14:paraId="36CC5669" w14:textId="77777777" w:rsidR="009B5AA5" w:rsidRDefault="009B5AA5"/>
      </w:tc>
      <w:tc>
        <w:tcPr>
          <w:tcW w:w="1600" w:type="pct"/>
          <w:shd w:val="clear" w:color="auto" w:fill="666699" w:themeFill="accent3"/>
        </w:tcPr>
        <w:p w14:paraId="581BC585" w14:textId="77777777" w:rsidR="009B5AA5" w:rsidRDefault="009B5AA5"/>
      </w:tc>
    </w:tr>
  </w:tbl>
  <w:p w14:paraId="011D34D7" w14:textId="77777777" w:rsidR="009B5AA5" w:rsidRPr="00A8192D" w:rsidRDefault="009B5AA5" w:rsidP="00A8192D">
    <w:pPr>
      <w:pStyle w:val="Header-Left"/>
      <w:jc w:val="right"/>
      <w:rPr>
        <w:sz w:val="24"/>
        <w:szCs w:val="24"/>
      </w:rPr>
    </w:pPr>
    <w:r w:rsidRPr="00A8192D">
      <w:rPr>
        <w:sz w:val="24"/>
        <w:szCs w:val="24"/>
      </w:rPr>
      <w:t>Protocol: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62C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F41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D3661DE"/>
    <w:multiLevelType w:val="hybridMultilevel"/>
    <w:tmpl w:val="B9522F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AE4062"/>
    <w:multiLevelType w:val="hybridMultilevel"/>
    <w:tmpl w:val="66D6A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4D29D8"/>
    <w:multiLevelType w:val="hybridMultilevel"/>
    <w:tmpl w:val="A968AFFE"/>
    <w:lvl w:ilvl="0" w:tplc="E3586D38">
      <w:start w:val="1"/>
      <w:numFmt w:val="decimal"/>
      <w:pStyle w:val="ListParagraph"/>
      <w:lvlText w:val="%1."/>
      <w:lvlJc w:val="left"/>
      <w:pPr>
        <w:ind w:left="864"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A162D"/>
    <w:multiLevelType w:val="multilevel"/>
    <w:tmpl w:val="A968AFF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FD625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D55E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5756D73"/>
    <w:multiLevelType w:val="multilevel"/>
    <w:tmpl w:val="A968AFFE"/>
    <w:lvl w:ilvl="0">
      <w:start w:val="1"/>
      <w:numFmt w:val="decimal"/>
      <w:lvlText w:val="%1."/>
      <w:lvlJc w:val="left"/>
      <w:pPr>
        <w:ind w:left="864"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3"/>
  </w:num>
  <w:num w:numId="14">
    <w:abstractNumId w:val="15"/>
  </w:num>
  <w:num w:numId="15">
    <w:abstractNumId w:val="17"/>
  </w:num>
  <w:num w:numId="16">
    <w:abstractNumId w:val="10"/>
  </w:num>
  <w:num w:numId="17">
    <w:abstractNumId w:val="11"/>
  </w:num>
  <w:num w:numId="18">
    <w:abstractNumId w:val="16"/>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8192D"/>
    <w:rsid w:val="000A6AD3"/>
    <w:rsid w:val="00124FBE"/>
    <w:rsid w:val="00197EB6"/>
    <w:rsid w:val="0020150D"/>
    <w:rsid w:val="00302CE0"/>
    <w:rsid w:val="004042D0"/>
    <w:rsid w:val="00467D34"/>
    <w:rsid w:val="0055082D"/>
    <w:rsid w:val="00556938"/>
    <w:rsid w:val="005B58AC"/>
    <w:rsid w:val="005C4041"/>
    <w:rsid w:val="005D74AA"/>
    <w:rsid w:val="00662426"/>
    <w:rsid w:val="006E0FB0"/>
    <w:rsid w:val="00847966"/>
    <w:rsid w:val="008C6024"/>
    <w:rsid w:val="008E5B58"/>
    <w:rsid w:val="00910AB1"/>
    <w:rsid w:val="00982FD2"/>
    <w:rsid w:val="009B5AA5"/>
    <w:rsid w:val="009E7C75"/>
    <w:rsid w:val="00A5206E"/>
    <w:rsid w:val="00A8192D"/>
    <w:rsid w:val="00AA545A"/>
    <w:rsid w:val="00B8312D"/>
    <w:rsid w:val="00C501EE"/>
    <w:rsid w:val="00C75A22"/>
    <w:rsid w:val="00CA17DE"/>
    <w:rsid w:val="00CC4A47"/>
    <w:rsid w:val="00D4634C"/>
    <w:rsid w:val="00D6455B"/>
    <w:rsid w:val="00E22B06"/>
    <w:rsid w:val="00EE066E"/>
    <w:rsid w:val="00EF5736"/>
    <w:rsid w:val="00F60F6E"/>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96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BE"/>
    <w:rPr>
      <w:rFonts w:ascii="Myriad Pro" w:hAnsi="Myriad Pro"/>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unhideWhenUsed/>
    <w:qFormat/>
    <w:rsid w:val="00A8192D"/>
    <w:pPr>
      <w:keepNext/>
      <w:keepLines/>
      <w:spacing w:before="200"/>
      <w:outlineLvl w:val="1"/>
    </w:pPr>
    <w:rPr>
      <w:rFonts w:asciiTheme="majorHAnsi" w:eastAsiaTheme="majorEastAsia" w:hAnsiTheme="majorHAnsi" w:cstheme="majorBidi"/>
      <w:b/>
      <w:bCs/>
      <w:color w:val="663366" w:themeColor="accent1"/>
      <w:sz w:val="24"/>
      <w:szCs w:val="26"/>
    </w:rPr>
  </w:style>
  <w:style w:type="paragraph" w:styleId="Heading3">
    <w:name w:val="heading 3"/>
    <w:basedOn w:val="Normal"/>
    <w:next w:val="Normal"/>
    <w:link w:val="Heading3Char"/>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rsid w:val="00A8192D"/>
    <w:rPr>
      <w:rFonts w:asciiTheme="majorHAnsi" w:eastAsiaTheme="majorEastAsia" w:hAnsiTheme="majorHAnsi" w:cstheme="majorBidi"/>
      <w:b/>
      <w:bCs/>
      <w:color w:val="663366" w:themeColor="accent1"/>
      <w:sz w:val="24"/>
      <w:szCs w:val="26"/>
    </w:rPr>
  </w:style>
  <w:style w:type="character" w:customStyle="1" w:styleId="Heading3Char">
    <w:name w:val="Heading 3 Char"/>
    <w:basedOn w:val="DefaultParagraphFont"/>
    <w:link w:val="Heading3"/>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A8192D"/>
    <w:pPr>
      <w:numPr>
        <w:numId w:val="11"/>
      </w:numPr>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uiPriority w:val="99"/>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 w:type="character" w:styleId="Emphasis">
    <w:name w:val="Emphasis"/>
    <w:basedOn w:val="DefaultParagraphFont"/>
    <w:uiPriority w:val="20"/>
    <w:qFormat/>
    <w:rsid w:val="00124FBE"/>
    <w:rPr>
      <w:i/>
      <w:iCs/>
    </w:rPr>
  </w:style>
  <w:style w:type="character" w:styleId="Strong">
    <w:name w:val="Strong"/>
    <w:basedOn w:val="DefaultParagraphFont"/>
    <w:uiPriority w:val="22"/>
    <w:qFormat/>
    <w:rsid w:val="00124F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1199">
      <w:bodyDiv w:val="1"/>
      <w:marLeft w:val="0"/>
      <w:marRight w:val="0"/>
      <w:marTop w:val="0"/>
      <w:marBottom w:val="0"/>
      <w:divBdr>
        <w:top w:val="none" w:sz="0" w:space="0" w:color="auto"/>
        <w:left w:val="none" w:sz="0" w:space="0" w:color="auto"/>
        <w:bottom w:val="none" w:sz="0" w:space="0" w:color="auto"/>
        <w:right w:val="none" w:sz="0" w:space="0" w:color="auto"/>
      </w:divBdr>
    </w:div>
    <w:div w:id="295793135">
      <w:bodyDiv w:val="1"/>
      <w:marLeft w:val="0"/>
      <w:marRight w:val="0"/>
      <w:marTop w:val="0"/>
      <w:marBottom w:val="0"/>
      <w:divBdr>
        <w:top w:val="none" w:sz="0" w:space="0" w:color="auto"/>
        <w:left w:val="none" w:sz="0" w:space="0" w:color="auto"/>
        <w:bottom w:val="none" w:sz="0" w:space="0" w:color="auto"/>
        <w:right w:val="none" w:sz="0" w:space="0" w:color="auto"/>
      </w:divBdr>
    </w:div>
    <w:div w:id="324866029">
      <w:bodyDiv w:val="1"/>
      <w:marLeft w:val="0"/>
      <w:marRight w:val="0"/>
      <w:marTop w:val="0"/>
      <w:marBottom w:val="0"/>
      <w:divBdr>
        <w:top w:val="none" w:sz="0" w:space="0" w:color="auto"/>
        <w:left w:val="none" w:sz="0" w:space="0" w:color="auto"/>
        <w:bottom w:val="none" w:sz="0" w:space="0" w:color="auto"/>
        <w:right w:val="none" w:sz="0" w:space="0" w:color="auto"/>
      </w:divBdr>
    </w:div>
    <w:div w:id="724722857">
      <w:bodyDiv w:val="1"/>
      <w:marLeft w:val="0"/>
      <w:marRight w:val="0"/>
      <w:marTop w:val="0"/>
      <w:marBottom w:val="0"/>
      <w:divBdr>
        <w:top w:val="none" w:sz="0" w:space="0" w:color="auto"/>
        <w:left w:val="none" w:sz="0" w:space="0" w:color="auto"/>
        <w:bottom w:val="none" w:sz="0" w:space="0" w:color="auto"/>
        <w:right w:val="none" w:sz="0" w:space="0" w:color="auto"/>
      </w:divBdr>
    </w:div>
    <w:div w:id="931544694">
      <w:bodyDiv w:val="1"/>
      <w:marLeft w:val="0"/>
      <w:marRight w:val="0"/>
      <w:marTop w:val="0"/>
      <w:marBottom w:val="0"/>
      <w:divBdr>
        <w:top w:val="none" w:sz="0" w:space="0" w:color="auto"/>
        <w:left w:val="none" w:sz="0" w:space="0" w:color="auto"/>
        <w:bottom w:val="none" w:sz="0" w:space="0" w:color="auto"/>
        <w:right w:val="none" w:sz="0" w:space="0" w:color="auto"/>
      </w:divBdr>
    </w:div>
    <w:div w:id="1051731634">
      <w:bodyDiv w:val="1"/>
      <w:marLeft w:val="0"/>
      <w:marRight w:val="0"/>
      <w:marTop w:val="0"/>
      <w:marBottom w:val="0"/>
      <w:divBdr>
        <w:top w:val="none" w:sz="0" w:space="0" w:color="auto"/>
        <w:left w:val="none" w:sz="0" w:space="0" w:color="auto"/>
        <w:bottom w:val="none" w:sz="0" w:space="0" w:color="auto"/>
        <w:right w:val="none" w:sz="0" w:space="0" w:color="auto"/>
      </w:divBdr>
    </w:div>
    <w:div w:id="1152941808">
      <w:bodyDiv w:val="1"/>
      <w:marLeft w:val="0"/>
      <w:marRight w:val="0"/>
      <w:marTop w:val="0"/>
      <w:marBottom w:val="0"/>
      <w:divBdr>
        <w:top w:val="none" w:sz="0" w:space="0" w:color="auto"/>
        <w:left w:val="none" w:sz="0" w:space="0" w:color="auto"/>
        <w:bottom w:val="none" w:sz="0" w:space="0" w:color="auto"/>
        <w:right w:val="none" w:sz="0" w:space="0" w:color="auto"/>
      </w:divBdr>
    </w:div>
    <w:div w:id="1424379341">
      <w:bodyDiv w:val="1"/>
      <w:marLeft w:val="0"/>
      <w:marRight w:val="0"/>
      <w:marTop w:val="0"/>
      <w:marBottom w:val="0"/>
      <w:divBdr>
        <w:top w:val="none" w:sz="0" w:space="0" w:color="auto"/>
        <w:left w:val="none" w:sz="0" w:space="0" w:color="auto"/>
        <w:bottom w:val="none" w:sz="0" w:space="0" w:color="auto"/>
        <w:right w:val="none" w:sz="0" w:space="0" w:color="auto"/>
      </w:divBdr>
    </w:div>
    <w:div w:id="1480657021">
      <w:bodyDiv w:val="1"/>
      <w:marLeft w:val="0"/>
      <w:marRight w:val="0"/>
      <w:marTop w:val="0"/>
      <w:marBottom w:val="0"/>
      <w:divBdr>
        <w:top w:val="none" w:sz="0" w:space="0" w:color="auto"/>
        <w:left w:val="none" w:sz="0" w:space="0" w:color="auto"/>
        <w:bottom w:val="none" w:sz="0" w:space="0" w:color="auto"/>
        <w:right w:val="none" w:sz="0" w:space="0" w:color="auto"/>
      </w:divBdr>
    </w:div>
    <w:div w:id="1514761669">
      <w:bodyDiv w:val="1"/>
      <w:marLeft w:val="0"/>
      <w:marRight w:val="0"/>
      <w:marTop w:val="0"/>
      <w:marBottom w:val="0"/>
      <w:divBdr>
        <w:top w:val="none" w:sz="0" w:space="0" w:color="auto"/>
        <w:left w:val="none" w:sz="0" w:space="0" w:color="auto"/>
        <w:bottom w:val="none" w:sz="0" w:space="0" w:color="auto"/>
        <w:right w:val="none" w:sz="0" w:space="0" w:color="auto"/>
      </w:divBdr>
    </w:div>
    <w:div w:id="1714882690">
      <w:bodyDiv w:val="1"/>
      <w:marLeft w:val="0"/>
      <w:marRight w:val="0"/>
      <w:marTop w:val="0"/>
      <w:marBottom w:val="0"/>
      <w:divBdr>
        <w:top w:val="none" w:sz="0" w:space="0" w:color="auto"/>
        <w:left w:val="none" w:sz="0" w:space="0" w:color="auto"/>
        <w:bottom w:val="none" w:sz="0" w:space="0" w:color="auto"/>
        <w:right w:val="none" w:sz="0" w:space="0" w:color="auto"/>
      </w:divBdr>
    </w:div>
    <w:div w:id="178024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5</TotalTime>
  <Pages>1</Pages>
  <Words>237</Words>
  <Characters>1352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Zachara</dc:creator>
  <cp:keywords/>
  <dc:description/>
  <cp:lastModifiedBy>Natasha Zachara</cp:lastModifiedBy>
  <cp:revision>4</cp:revision>
  <dcterms:created xsi:type="dcterms:W3CDTF">2013-10-27T14:14:00Z</dcterms:created>
  <dcterms:modified xsi:type="dcterms:W3CDTF">2013-10-27T14:18:00Z</dcterms:modified>
  <cp:category/>
</cp:coreProperties>
</file>